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rPr>
          <w:rFonts w:ascii="Lucida Grande" w:hAnsi="Lucida Grande"/>
        </w:rPr>
      </w:pPr>
      <w:bookmarkStart w:id="0" w:name="_GoBack"/>
      <w:bookmarkEnd w:id="0"/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rPr>
          <w:rFonts w:ascii="Lucida Grande" w:hAnsi="Lucida Grande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rPr>
          <w:rFonts w:ascii="Lucida Grande" w:hAnsi="Lucida Grande"/>
          <w:sz w:val="22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sz w:val="22"/>
        </w:rPr>
        <w:tab/>
        <w:t>Code</w:t>
      </w:r>
      <w:r>
        <w:rPr>
          <w:rFonts w:ascii="Lucida Grande" w:hAnsi="Lucida Grande"/>
          <w:sz w:val="22"/>
        </w:rPr>
        <w:t xml:space="preserve"> 17-1067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Progressive Agriculture Safety Day</w:t>
      </w:r>
      <w:r>
        <w:rPr>
          <w:rFonts w:ascii="Times New Roman Bold" w:hAnsi="Times New Roman Bold"/>
          <w:sz w:val="28"/>
          <w:vertAlign w:val="superscript"/>
        </w:rPr>
        <w:t>®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center"/>
        <w:rPr>
          <w:rFonts w:ascii="Times New Roman Bold" w:hAnsi="Times New Roman Bold"/>
          <w:sz w:val="40"/>
        </w:rPr>
      </w:pPr>
      <w:r>
        <w:rPr>
          <w:rFonts w:ascii="Times New Roman Bold" w:hAnsi="Times New Roman Bold"/>
          <w:sz w:val="40"/>
        </w:rPr>
        <w:t>2017 Release and Consent Form II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rPr>
          <w:sz w:val="21"/>
        </w:rPr>
      </w:pPr>
    </w:p>
    <w:p w:rsidR="00D8450D" w:rsidRDefault="00D8450D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  <w:r>
        <w:rPr>
          <w:sz w:val="22"/>
        </w:rPr>
        <w:t>1)</w:t>
      </w:r>
      <w:r>
        <w:rPr>
          <w:sz w:val="22"/>
        </w:rPr>
        <w:tab/>
      </w:r>
      <w:r>
        <w:rPr>
          <w:rFonts w:ascii="Times New Roman Bold" w:hAnsi="Times New Roman Bold"/>
          <w:sz w:val="22"/>
        </w:rPr>
        <w:t>I give my permission for the child</w:t>
      </w:r>
      <w:r w:rsidR="008B6AC1">
        <w:rPr>
          <w:rFonts w:ascii="Times New Roman Bold" w:hAnsi="Times New Roman Bold"/>
          <w:sz w:val="22"/>
        </w:rPr>
        <w:t>/children</w:t>
      </w:r>
      <w:r>
        <w:rPr>
          <w:rFonts w:ascii="Times New Roman Bold" w:hAnsi="Times New Roman Bold"/>
          <w:sz w:val="22"/>
        </w:rPr>
        <w:t xml:space="preserve"> listed below to attend the Progressive Agriculture Safety Day</w:t>
      </w:r>
      <w:r>
        <w:rPr>
          <w:rFonts w:ascii="Times New Roman Bold" w:hAnsi="Times New Roman Bold"/>
          <w:sz w:val="22"/>
          <w:vertAlign w:val="superscript"/>
        </w:rPr>
        <w:t>®</w:t>
      </w:r>
      <w:r>
        <w:rPr>
          <w:rFonts w:ascii="Times New Roman Bold" w:hAnsi="Times New Roman Bold"/>
          <w:sz w:val="22"/>
        </w:rPr>
        <w:t>.</w:t>
      </w:r>
      <w:r>
        <w:rPr>
          <w:sz w:val="22"/>
        </w:rPr>
        <w:t xml:space="preserve">  </w:t>
      </w:r>
      <w:r w:rsidRPr="005742FF">
        <w:rPr>
          <w:sz w:val="22"/>
        </w:rPr>
        <w:t>I understand that one of the purposes of the Progressive Agriculture Safety Day</w:t>
      </w:r>
      <w:r w:rsidRPr="005742FF">
        <w:rPr>
          <w:rFonts w:ascii="Times New Roman Bold" w:hAnsi="Times New Roman Bold"/>
          <w:sz w:val="22"/>
          <w:vertAlign w:val="superscript"/>
        </w:rPr>
        <w:t>®</w:t>
      </w:r>
      <w:r w:rsidRPr="005742FF">
        <w:rPr>
          <w:sz w:val="22"/>
        </w:rPr>
        <w:t xml:space="preserve"> is to teach participants to stay safe on farms, ranches and at home with a variety of age-appropriate lessons.</w:t>
      </w:r>
      <w:r>
        <w:rPr>
          <w:sz w:val="22"/>
        </w:rPr>
        <w:t xml:space="preserve">  During the Safety Day, safety barriers will be in place, safety rules will be enforced, and participants will be closely supervised by Safety Day instructors and group leaders. However, I acknowledge that there is the </w:t>
      </w:r>
      <w:r w:rsidRPr="005742FF">
        <w:rPr>
          <w:sz w:val="22"/>
        </w:rPr>
        <w:t xml:space="preserve">possibility of accidents. </w:t>
      </w:r>
      <w:r>
        <w:rPr>
          <w:sz w:val="22"/>
        </w:rPr>
        <w:t>I release the coordinators, instructors, volunteers, sponsors, the Progressive Agriculture Foundation, and the Progressive Agriculture Safety Day</w:t>
      </w:r>
      <w:r>
        <w:rPr>
          <w:sz w:val="22"/>
          <w:vertAlign w:val="superscript"/>
        </w:rPr>
        <w:t>®</w:t>
      </w:r>
      <w:r>
        <w:rPr>
          <w:sz w:val="22"/>
        </w:rPr>
        <w:t xml:space="preserve"> program from all claims, in the event of injury to my child, unless the injury is the result of gross negligence or willful misconduct on the part of these parties.</w:t>
      </w:r>
    </w:p>
    <w:p w:rsidR="00D8450D" w:rsidRDefault="00D8450D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rFonts w:ascii="Lucida Grande" w:hAnsi="Lucida Grande"/>
          <w:sz w:val="22"/>
        </w:rPr>
      </w:pPr>
    </w:p>
    <w:p w:rsidR="00D8450D" w:rsidRDefault="00D8450D" w:rsidP="00EA0BD1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</w:r>
      <w:r>
        <w:rPr>
          <w:rFonts w:ascii="Times New Roman Bold" w:hAnsi="Times New Roman Bold"/>
          <w:sz w:val="22"/>
        </w:rPr>
        <w:t>First aid will be available at the Safety Day and medical and/or hospital care will be provided in case of serious illness or injury.</w:t>
      </w:r>
      <w:r>
        <w:rPr>
          <w:sz w:val="22"/>
        </w:rPr>
        <w:t xml:space="preserve"> I understand that if serious illness or injury occurs the emergency contact(s) listed below will be notified. If it is impossible to reach the emergency contact(s), I give permission for emergency treatment as recommended by the attending physician.</w:t>
      </w:r>
    </w:p>
    <w:p w:rsidR="00D8450D" w:rsidRDefault="00D8450D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</w:p>
    <w:p w:rsidR="00D8450D" w:rsidRDefault="00D8450D" w:rsidP="00EA0BD1">
      <w:pPr>
        <w:ind w:right="126"/>
        <w:rPr>
          <w:rFonts w:ascii="Arial" w:hAnsi="Arial"/>
          <w:sz w:val="20"/>
        </w:rPr>
      </w:pPr>
      <w:r>
        <w:rPr>
          <w:sz w:val="22"/>
        </w:rPr>
        <w:t xml:space="preserve">3)    </w:t>
      </w:r>
      <w:r>
        <w:rPr>
          <w:rFonts w:ascii="Times New Roman Bold" w:hAnsi="Times New Roman Bold"/>
          <w:sz w:val="22"/>
        </w:rPr>
        <w:t>I give my permission for photographs, audio, and video to be taken of my child</w:t>
      </w:r>
      <w:r>
        <w:rPr>
          <w:sz w:val="22"/>
        </w:rPr>
        <w:t xml:space="preserve"> while engaged in Safety Day activities and for these images to be used to promote safety in the media, social media, on websites, and in promotional materials. </w:t>
      </w:r>
    </w:p>
    <w:p w:rsidR="00D8450D" w:rsidRDefault="00D8450D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</w:p>
    <w:p w:rsidR="00D8450D" w:rsidRDefault="00D8450D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jc w:val="both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</w:r>
      <w:r>
        <w:rPr>
          <w:rFonts w:ascii="Times New Roman Bold" w:hAnsi="Times New Roman Bold"/>
          <w:sz w:val="22"/>
        </w:rPr>
        <w:t>I understand that my child might be asked to complete a written knowledge survey before and after the Safety Day</w:t>
      </w:r>
      <w:r>
        <w:rPr>
          <w:sz w:val="22"/>
        </w:rPr>
        <w:t xml:space="preserve"> to help evaluate the effectiveness of the Progressive Agriculture Safety Day</w:t>
      </w:r>
      <w:r w:rsidRPr="00B9281A">
        <w:rPr>
          <w:sz w:val="22"/>
          <w:vertAlign w:val="superscript"/>
        </w:rPr>
        <w:t>®</w:t>
      </w:r>
      <w:r>
        <w:rPr>
          <w:sz w:val="22"/>
          <w:vertAlign w:val="subscript"/>
        </w:rPr>
        <w:t xml:space="preserve"> </w:t>
      </w:r>
      <w:r>
        <w:rPr>
          <w:sz w:val="22"/>
        </w:rPr>
        <w:t>program.  Participation is voluntary, and my child may choose not to participate. I give permission for my child to participate in these evaluations.</w:t>
      </w:r>
    </w:p>
    <w:p w:rsidR="00D8450D" w:rsidRDefault="00D8450D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240" w:lineRule="atLeast"/>
        <w:ind w:left="360" w:hanging="360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6/30/2016</w:t>
      </w:r>
    </w:p>
    <w:p w:rsidR="00D8450D" w:rsidRDefault="008B6AC1">
      <w:pPr>
        <w:pStyle w:val="Heading1AA"/>
        <w:tabs>
          <w:tab w:val="clear" w:pos="-1800"/>
          <w:tab w:val="clear" w:pos="-1080"/>
          <w:tab w:val="clear" w:pos="-360"/>
          <w:tab w:val="clear" w:pos="9720"/>
          <w:tab w:val="clear" w:pos="10440"/>
          <w:tab w:val="left" w:pos="0"/>
          <w:tab w:val="left" w:pos="9220"/>
        </w:tabs>
        <w:spacing w:line="360" w:lineRule="auto"/>
        <w:rPr>
          <w:rFonts w:ascii="Times New Roman Bold" w:hAnsi="Times New Roman Bold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5305425</wp:posOffset>
                </wp:positionV>
                <wp:extent cx="6540500" cy="1228725"/>
                <wp:effectExtent l="0" t="0" r="1270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50D" w:rsidRDefault="00D8450D">
                            <w:pPr>
                              <w:tabs>
                                <w:tab w:val="left" w:pos="-1800"/>
                                <w:tab w:val="left" w:pos="-1080"/>
                                <w:tab w:val="left" w:pos="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20"/>
                                <w:tab w:val="left" w:pos="10440"/>
                              </w:tabs>
                              <w:spacing w:line="240" w:lineRule="atLeast"/>
                              <w:ind w:right="1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22"/>
                              </w:rPr>
                              <w:t xml:space="preserve">I have read and agree to the above information.  </w:t>
                            </w:r>
                            <w:r>
                              <w:rPr>
                                <w:sz w:val="22"/>
                              </w:rPr>
                              <w:t>[Note:  If you do not give permission for all or part of items 2, 3, or 4 simply mark through and initial the statement(s) that you do not agree to.  However, if you do not agree to item 1, your child cannot attend the Safety Day.]</w:t>
                            </w:r>
                          </w:p>
                          <w:p w:rsidR="00D8450D" w:rsidRDefault="00D8450D" w:rsidP="006E1B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8450D" w:rsidRDefault="00D8450D" w:rsidP="006E1B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Parent/Guardian Signature___________________________________________ Date ____________________</w:t>
                            </w:r>
                          </w:p>
                          <w:p w:rsidR="00D8450D" w:rsidRPr="006458D4" w:rsidRDefault="00D8450D" w:rsidP="006E1B9E">
                            <w:pPr>
                              <w:tabs>
                                <w:tab w:val="left" w:pos="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36"/>
                              </w:tabs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8450D" w:rsidRDefault="00D8450D" w:rsidP="006E1B9E">
                            <w:pPr>
                              <w:tabs>
                                <w:tab w:val="left" w:pos="0"/>
                                <w:tab w:val="left" w:pos="360"/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436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Printed Name of Parent/Guardian ______________________________________________________________</w:t>
                            </w:r>
                          </w:p>
                          <w:p w:rsidR="00D8450D" w:rsidRDefault="00D8450D">
                            <w:pPr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9.25pt;margin-top:417.75pt;width:51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" strokeweight="1.5pt">
                <v:stroke joinstyle="round"/>
                <v:path arrowok="t"/>
                <v:textbox inset="3pt,3pt,3pt,3pt">
                  <w:txbxContent>
                    <w:p w:rsidR="00D8450D" w:rsidRDefault="00D8450D">
                      <w:pPr>
                        <w:tabs>
                          <w:tab w:val="left" w:pos="-1800"/>
                          <w:tab w:val="left" w:pos="-1080"/>
                          <w:tab w:val="left" w:pos="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20"/>
                          <w:tab w:val="left" w:pos="10440"/>
                        </w:tabs>
                        <w:spacing w:line="240" w:lineRule="atLeast"/>
                        <w:ind w:right="15"/>
                        <w:rPr>
                          <w:sz w:val="22"/>
                        </w:rPr>
                      </w:pPr>
                      <w:r>
                        <w:rPr>
                          <w:rFonts w:ascii="Times New Roman Bold" w:hAnsi="Times New Roman Bold"/>
                          <w:sz w:val="22"/>
                        </w:rPr>
                        <w:t xml:space="preserve">I have read and agree to the above information.  </w:t>
                      </w:r>
                      <w:r>
                        <w:rPr>
                          <w:sz w:val="22"/>
                        </w:rPr>
                        <w:t>[Note:  If you do not give permission for all or part of items 2, 3, or 4 simply mark through and initial the statement(s) that you do not agree to.  However, if you do not agree to item 1, your child cannot attend the Safety Day.]</w:t>
                      </w:r>
                    </w:p>
                    <w:p w:rsidR="00D8450D" w:rsidRDefault="00D8450D" w:rsidP="006E1B9E">
                      <w:pPr>
                        <w:rPr>
                          <w:sz w:val="16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D8450D" w:rsidRDefault="00D8450D" w:rsidP="006E1B9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Parent/Guardian Signature___________________________________________ Date ____________________</w:t>
                      </w:r>
                    </w:p>
                    <w:p w:rsidR="00D8450D" w:rsidRPr="006458D4" w:rsidRDefault="00D8450D" w:rsidP="006E1B9E">
                      <w:pPr>
                        <w:tabs>
                          <w:tab w:val="left" w:pos="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36"/>
                        </w:tabs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:rsidR="00D8450D" w:rsidRDefault="00D8450D" w:rsidP="006E1B9E">
                      <w:pPr>
                        <w:tabs>
                          <w:tab w:val="left" w:pos="0"/>
                          <w:tab w:val="left" w:pos="360"/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436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Printed Name of Parent/Guardian ______________________________________________________________</w:t>
                      </w:r>
                    </w:p>
                    <w:p w:rsidR="00D8450D" w:rsidRDefault="00D8450D">
                      <w:pPr>
                        <w:rPr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8450D" w:rsidRDefault="00D8450D">
      <w:pPr>
        <w:pStyle w:val="Heading1AA"/>
        <w:tabs>
          <w:tab w:val="clear" w:pos="-1800"/>
          <w:tab w:val="clear" w:pos="-1080"/>
          <w:tab w:val="clear" w:pos="-360"/>
          <w:tab w:val="clear" w:pos="9720"/>
          <w:tab w:val="clear" w:pos="10440"/>
          <w:tab w:val="left" w:pos="0"/>
          <w:tab w:val="left" w:pos="9220"/>
        </w:tabs>
        <w:spacing w:line="360" w:lineRule="auto"/>
        <w:rPr>
          <w:rFonts w:ascii="Times New Roman Bold" w:hAnsi="Times New Roman Bold"/>
          <w:b w:val="0"/>
          <w:sz w:val="22"/>
        </w:rPr>
      </w:pPr>
    </w:p>
    <w:p w:rsidR="00D8450D" w:rsidRDefault="008B6AC1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5939790</wp:posOffset>
                </wp:positionV>
                <wp:extent cx="457200" cy="411480"/>
                <wp:effectExtent l="0" t="38100" r="38100" b="647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1480"/>
                        </a:xfrm>
                        <a:prstGeom prst="right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50D" w:rsidRDefault="00D8450D">
                            <w:pPr>
                              <w:pStyle w:val="FreeFormA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7" type="#_x0000_t13" style="position:absolute;margin-left:19.8pt;margin-top:467.7pt;width:3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" fillcolor="black">
                <v:stroke joinstyle="round"/>
                <v:textbox inset="0,0,0,0">
                  <w:txbxContent>
                    <w:p w:rsidR="00D8450D" w:rsidRDefault="00D8450D">
                      <w:pPr>
                        <w:pStyle w:val="FreeFormA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rFonts w:ascii="Times New Roman Bold" w:hAnsi="Times New Roman Bold"/>
          <w:sz w:val="22"/>
        </w:rPr>
      </w:pP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</w:p>
    <w:p w:rsidR="008B6AC1" w:rsidRDefault="008B6AC1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PLEASE PRINT THE REQUIRED INFORMATION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Name of Participant________________________________________________________________________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 xml:space="preserve">Participant’s age ________________      Grade in school_________      Participant is:   □ Boy   </w:t>
      </w:r>
      <w:r>
        <w:rPr>
          <w:sz w:val="22"/>
        </w:rPr>
        <w:tab/>
        <w:t xml:space="preserve">  □ Girl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Address __________________________________________________________________________________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City _________________________________ State/Province ___________ Postal Code __________________</w:t>
      </w:r>
    </w:p>
    <w:p w:rsidR="00D8450D" w:rsidRDefault="00D8450D" w:rsidP="006E1B9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>Phone Number ________________________    Email Address</w:t>
      </w:r>
      <w:r w:rsidRPr="00EA0BD1">
        <w:rPr>
          <w:sz w:val="22"/>
        </w:rPr>
        <w:t xml:space="preserve"> </w:t>
      </w:r>
      <w:r>
        <w:rPr>
          <w:sz w:val="22"/>
        </w:rPr>
        <w:t>_________</w:t>
      </w:r>
      <w:r w:rsidRPr="00EA0BD1">
        <w:rPr>
          <w:sz w:val="22"/>
        </w:rPr>
        <w:t>_____________________________</w:t>
      </w:r>
    </w:p>
    <w:p w:rsidR="00D8450D" w:rsidRDefault="00D8450D" w:rsidP="006E1B9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2"/>
        </w:rPr>
        <w:t xml:space="preserve">Does this participant: </w:t>
      </w:r>
      <w:r w:rsidR="008B6AC1">
        <w:rPr>
          <w:sz w:val="22"/>
        </w:rPr>
        <w:t xml:space="preserve"> </w:t>
      </w:r>
      <w:r>
        <w:rPr>
          <w:sz w:val="22"/>
        </w:rPr>
        <w:t xml:space="preserve"> </w:t>
      </w:r>
      <w:r w:rsidR="004A50AA">
        <w:rPr>
          <w:sz w:val="22"/>
        </w:rPr>
        <w:t xml:space="preserve">  </w:t>
      </w:r>
      <w:r>
        <w:rPr>
          <w:sz w:val="22"/>
        </w:rPr>
        <w:t xml:space="preserve"> □ Live on a farm </w:t>
      </w:r>
      <w:r w:rsidR="008B6AC1">
        <w:rPr>
          <w:sz w:val="22"/>
        </w:rPr>
        <w:t xml:space="preserve">      </w:t>
      </w:r>
      <w:r w:rsidR="004A50AA">
        <w:rPr>
          <w:sz w:val="22"/>
        </w:rPr>
        <w:t xml:space="preserve">  </w:t>
      </w:r>
      <w:r w:rsidR="008B6AC1">
        <w:rPr>
          <w:sz w:val="22"/>
        </w:rPr>
        <w:t xml:space="preserve"> □ Work on a farm     </w:t>
      </w:r>
      <w:r w:rsidR="004A50AA">
        <w:rPr>
          <w:sz w:val="22"/>
        </w:rPr>
        <w:t xml:space="preserve">    </w:t>
      </w:r>
      <w:r w:rsidR="008B6AC1">
        <w:rPr>
          <w:sz w:val="22"/>
        </w:rPr>
        <w:t xml:space="preserve"> </w:t>
      </w:r>
      <w:r>
        <w:rPr>
          <w:sz w:val="22"/>
        </w:rPr>
        <w:t xml:space="preserve"> □ Visit a farm </w:t>
      </w:r>
      <w:r w:rsidR="008B6AC1">
        <w:rPr>
          <w:sz w:val="22"/>
        </w:rPr>
        <w:t xml:space="preserve">       </w:t>
      </w:r>
      <w:r>
        <w:rPr>
          <w:sz w:val="22"/>
        </w:rPr>
        <w:t xml:space="preserve">   □ N/A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0"/>
        </w:rPr>
      </w:pP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0"/>
        </w:rPr>
        <w:t>Emergency Contact 1</w:t>
      </w:r>
      <w:r>
        <w:rPr>
          <w:sz w:val="22"/>
        </w:rPr>
        <w:t xml:space="preserve"> ___________________________ </w:t>
      </w:r>
      <w:r>
        <w:rPr>
          <w:sz w:val="20"/>
        </w:rPr>
        <w:t>Emergency Phone Number(s)</w:t>
      </w:r>
      <w:r>
        <w:rPr>
          <w:sz w:val="22"/>
        </w:rPr>
        <w:t xml:space="preserve"> ________________________</w:t>
      </w:r>
    </w:p>
    <w:p w:rsidR="00D8450D" w:rsidRPr="008E765B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10"/>
          <w:szCs w:val="10"/>
        </w:rPr>
      </w:pP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2"/>
        </w:rPr>
      </w:pPr>
      <w:r>
        <w:rPr>
          <w:sz w:val="20"/>
        </w:rPr>
        <w:t>Emergency Contact 2</w:t>
      </w:r>
      <w:r>
        <w:rPr>
          <w:sz w:val="22"/>
        </w:rPr>
        <w:t xml:space="preserve"> ___________________________</w:t>
      </w:r>
      <w:r>
        <w:rPr>
          <w:sz w:val="20"/>
        </w:rPr>
        <w:t xml:space="preserve"> Emergency Phone Number</w:t>
      </w:r>
      <w:r>
        <w:rPr>
          <w:sz w:val="22"/>
        </w:rPr>
        <w:t xml:space="preserve"> __________________________</w:t>
      </w:r>
    </w:p>
    <w:p w:rsidR="008B6AC1" w:rsidRDefault="008B6AC1" w:rsidP="008B6AC1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48E3">
        <w:rPr>
          <w:b/>
          <w:sz w:val="28"/>
          <w:szCs w:val="28"/>
        </w:rPr>
        <w:t>Can use one form per family just list each name &amp; age</w:t>
      </w:r>
      <w:r w:rsidRPr="001448E3">
        <w:rPr>
          <w:sz w:val="28"/>
          <w:szCs w:val="28"/>
        </w:rPr>
        <w:t>.</w:t>
      </w:r>
    </w:p>
    <w:p w:rsidR="00D8450D" w:rsidRDefault="00D845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220"/>
        </w:tabs>
        <w:spacing w:line="360" w:lineRule="auto"/>
        <w:rPr>
          <w:color w:val="auto"/>
          <w:sz w:val="20"/>
        </w:rPr>
      </w:pPr>
    </w:p>
    <w:sectPr w:rsidR="00D8450D" w:rsidSect="00CF13F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76" w:right="900" w:bottom="432" w:left="1440" w:header="296" w:footer="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E7" w:rsidRDefault="004874E7">
      <w:r>
        <w:separator/>
      </w:r>
    </w:p>
  </w:endnote>
  <w:endnote w:type="continuationSeparator" w:id="0">
    <w:p w:rsidR="004874E7" w:rsidRDefault="004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0D" w:rsidRDefault="00D8450D">
    <w:pPr>
      <w:pStyle w:val="FreeFormA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0D" w:rsidRDefault="00D8450D">
    <w:pPr>
      <w:pStyle w:val="FreeFormA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E7" w:rsidRDefault="004874E7">
      <w:r>
        <w:separator/>
      </w:r>
    </w:p>
  </w:footnote>
  <w:footnote w:type="continuationSeparator" w:id="0">
    <w:p w:rsidR="004874E7" w:rsidRDefault="0048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0D" w:rsidRDefault="00D8450D">
    <w:pPr>
      <w:pStyle w:val="FreeFormA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0D" w:rsidRDefault="00D8450D">
    <w:pPr>
      <w:pStyle w:val="FreeFormA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7"/>
    <w:rsid w:val="00162BC5"/>
    <w:rsid w:val="001950E2"/>
    <w:rsid w:val="001D0CBB"/>
    <w:rsid w:val="001D1635"/>
    <w:rsid w:val="00385D43"/>
    <w:rsid w:val="003C3697"/>
    <w:rsid w:val="003D4505"/>
    <w:rsid w:val="004874E7"/>
    <w:rsid w:val="004A50AA"/>
    <w:rsid w:val="00553AD4"/>
    <w:rsid w:val="005742FF"/>
    <w:rsid w:val="005F178D"/>
    <w:rsid w:val="006458D4"/>
    <w:rsid w:val="006B650E"/>
    <w:rsid w:val="006D33F8"/>
    <w:rsid w:val="006E1B9E"/>
    <w:rsid w:val="00803C50"/>
    <w:rsid w:val="00831F95"/>
    <w:rsid w:val="008A1E37"/>
    <w:rsid w:val="008B6AC1"/>
    <w:rsid w:val="008E765B"/>
    <w:rsid w:val="00A004A5"/>
    <w:rsid w:val="00A2070B"/>
    <w:rsid w:val="00A72BC6"/>
    <w:rsid w:val="00B9281A"/>
    <w:rsid w:val="00BB04B1"/>
    <w:rsid w:val="00CD6945"/>
    <w:rsid w:val="00CF13F9"/>
    <w:rsid w:val="00CF23CC"/>
    <w:rsid w:val="00D0306F"/>
    <w:rsid w:val="00D53C30"/>
    <w:rsid w:val="00D8450D"/>
    <w:rsid w:val="00E45D8D"/>
    <w:rsid w:val="00E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List Number" w:locked="0" w:semiHidden="0" w:uiPriority="0" w:unhideWhenUsed="0"/>
    <w:lsdException w:name="List 4" w:locked="0" w:semiHidden="0" w:uiPriority="0" w:unhideWhenUsed="0"/>
    <w:lsdException w:name="List 5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alutation" w:locked="0" w:semiHidden="0" w:uiPriority="0" w:unhideWhenUsed="0"/>
    <w:lsdException w:name="Date" w:locked="0" w:semiHidden="0" w:uiPriority="0" w:unhideWhenUsed="0"/>
    <w:lsdException w:name="Body Text First Indent" w:locked="0" w:semiHidden="0" w:uiPriority="0" w:unhideWhenUsed="0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13F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CF13F9"/>
    <w:rPr>
      <w:color w:val="000000"/>
      <w:sz w:val="20"/>
      <w:szCs w:val="20"/>
    </w:rPr>
  </w:style>
  <w:style w:type="paragraph" w:customStyle="1" w:styleId="Heading1AA">
    <w:name w:val="Heading 1 A A"/>
    <w:next w:val="Normal"/>
    <w:autoRedefine/>
    <w:uiPriority w:val="99"/>
    <w:rsid w:val="00CF13F9"/>
    <w:pPr>
      <w:keepNext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pacing w:line="240" w:lineRule="atLeast"/>
      <w:ind w:left="360" w:hanging="360"/>
      <w:outlineLvl w:val="0"/>
    </w:pPr>
    <w:rPr>
      <w:rFonts w:ascii="Lucida Grande" w:hAnsi="Lucida Grande"/>
      <w:b/>
      <w:color w:val="000000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List Number" w:locked="0" w:semiHidden="0" w:uiPriority="0" w:unhideWhenUsed="0"/>
    <w:lsdException w:name="List 4" w:locked="0" w:semiHidden="0" w:uiPriority="0" w:unhideWhenUsed="0"/>
    <w:lsdException w:name="List 5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alutation" w:locked="0" w:semiHidden="0" w:uiPriority="0" w:unhideWhenUsed="0"/>
    <w:lsdException w:name="Date" w:locked="0" w:semiHidden="0" w:uiPriority="0" w:unhideWhenUsed="0"/>
    <w:lsdException w:name="Body Text First Indent" w:locked="0" w:semiHidden="0" w:uiPriority="0" w:unhideWhenUsed="0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13F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CF13F9"/>
    <w:rPr>
      <w:color w:val="000000"/>
      <w:sz w:val="20"/>
      <w:szCs w:val="20"/>
    </w:rPr>
  </w:style>
  <w:style w:type="paragraph" w:customStyle="1" w:styleId="Heading1AA">
    <w:name w:val="Heading 1 A A"/>
    <w:next w:val="Normal"/>
    <w:autoRedefine/>
    <w:uiPriority w:val="99"/>
    <w:rsid w:val="00CF13F9"/>
    <w:pPr>
      <w:keepNext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pacing w:line="240" w:lineRule="atLeast"/>
      <w:ind w:left="360" w:hanging="360"/>
      <w:outlineLvl w:val="0"/>
    </w:pPr>
    <w:rPr>
      <w:rFonts w:ascii="Lucida Grande" w:hAnsi="Lucida Grande"/>
      <w:b/>
      <w:color w:val="00000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instructions here</dc:title>
  <dc:creator>Debra</dc:creator>
  <cp:lastModifiedBy>Christina</cp:lastModifiedBy>
  <cp:revision>2</cp:revision>
  <dcterms:created xsi:type="dcterms:W3CDTF">2017-05-08T14:10:00Z</dcterms:created>
  <dcterms:modified xsi:type="dcterms:W3CDTF">2017-05-08T14:10:00Z</dcterms:modified>
</cp:coreProperties>
</file>